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F964EE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Западно-Балтийского территориального управления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F964EE">
        <w:rPr>
          <w:rFonts w:ascii="Times New Roman" w:hAnsi="Times New Roman" w:cs="Times New Roman"/>
          <w:sz w:val="20"/>
          <w:szCs w:val="28"/>
        </w:rPr>
        <w:t xml:space="preserve"> Управления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F964EE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F964EE">
        <w:rPr>
          <w:rFonts w:ascii="Times New Roman" w:hAnsi="Times New Roman" w:cs="Times New Roman"/>
          <w:sz w:val="24"/>
          <w:szCs w:val="24"/>
        </w:rPr>
        <w:t xml:space="preserve"> на хранение в Управление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F964EE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0B" w:rsidRDefault="00941F0B" w:rsidP="00EA2440">
      <w:pPr>
        <w:spacing w:after="0" w:line="240" w:lineRule="auto"/>
      </w:pPr>
      <w:r>
        <w:separator/>
      </w:r>
    </w:p>
  </w:endnote>
  <w:endnote w:type="continuationSeparator" w:id="1">
    <w:p w:rsidR="00941F0B" w:rsidRDefault="00941F0B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0B" w:rsidRDefault="00941F0B" w:rsidP="00EA2440">
      <w:pPr>
        <w:spacing w:after="0" w:line="240" w:lineRule="auto"/>
      </w:pPr>
      <w:r>
        <w:separator/>
      </w:r>
    </w:p>
  </w:footnote>
  <w:footnote w:type="continuationSeparator" w:id="1">
    <w:p w:rsidR="00941F0B" w:rsidRDefault="00941F0B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1F0B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8533E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964EE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ZBTU</cp:lastModifiedBy>
  <cp:revision>4</cp:revision>
  <cp:lastPrinted>2018-06-07T12:59:00Z</cp:lastPrinted>
  <dcterms:created xsi:type="dcterms:W3CDTF">2018-06-07T12:38:00Z</dcterms:created>
  <dcterms:modified xsi:type="dcterms:W3CDTF">2019-10-24T07:58:00Z</dcterms:modified>
</cp:coreProperties>
</file>