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AD3113">
        <w:rPr>
          <w:sz w:val="24"/>
          <w:szCs w:val="28"/>
        </w:rPr>
        <w:t>Западно-Балтийского территориального управления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AD3113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82" w:rsidRDefault="00EF5482" w:rsidP="00FA5B05">
      <w:r>
        <w:separator/>
      </w:r>
    </w:p>
  </w:endnote>
  <w:endnote w:type="continuationSeparator" w:id="1">
    <w:p w:rsidR="00EF5482" w:rsidRDefault="00EF5482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82" w:rsidRDefault="00EF5482" w:rsidP="00FA5B05">
      <w:r>
        <w:separator/>
      </w:r>
    </w:p>
  </w:footnote>
  <w:footnote w:type="continuationSeparator" w:id="1">
    <w:p w:rsidR="00EF5482" w:rsidRDefault="00EF5482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C7127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D3113"/>
    <w:rsid w:val="00B503A1"/>
    <w:rsid w:val="00B929F5"/>
    <w:rsid w:val="00CA5A7A"/>
    <w:rsid w:val="00CB32C7"/>
    <w:rsid w:val="00CC680F"/>
    <w:rsid w:val="00DA0FE1"/>
    <w:rsid w:val="00EF5482"/>
    <w:rsid w:val="00FD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ZBTU</cp:lastModifiedBy>
  <cp:revision>3</cp:revision>
  <cp:lastPrinted>2013-12-30T09:55:00Z</cp:lastPrinted>
  <dcterms:created xsi:type="dcterms:W3CDTF">2017-10-11T08:34:00Z</dcterms:created>
  <dcterms:modified xsi:type="dcterms:W3CDTF">2019-07-25T07:35:00Z</dcterms:modified>
</cp:coreProperties>
</file>